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2EFE7FDD" w:rsidR="00BE4DA1" w:rsidRPr="00885334" w:rsidRDefault="001C4978">
      <w:pPr>
        <w:rPr>
          <w:u w:val="single"/>
        </w:rPr>
      </w:pPr>
      <w:r>
        <w:rPr>
          <w:u w:val="single"/>
        </w:rPr>
        <w:t>Flood</w:t>
      </w:r>
      <w:r w:rsidR="00885334" w:rsidRPr="00885334">
        <w:rPr>
          <w:u w:val="single"/>
        </w:rPr>
        <w:t xml:space="preserve"> Post Captions</w:t>
      </w:r>
    </w:p>
    <w:p w14:paraId="505FDF3D" w14:textId="77777777" w:rsidR="001C4978" w:rsidRDefault="001C4978" w:rsidP="001C4978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</w:pPr>
    </w:p>
    <w:p w14:paraId="1A267B37" w14:textId="1831FA66" w:rsidR="001C4978" w:rsidRPr="001C4978" w:rsidRDefault="001C4978" w:rsidP="001C4978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54"/>
          <w:szCs w:val="54"/>
        </w:rPr>
      </w:pPr>
      <w:r w:rsidRPr="001C4978"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  <w:t>POSTS CAPTIONS</w:t>
      </w:r>
    </w:p>
    <w:p w14:paraId="5151ABEB" w14:textId="04A04073" w:rsidR="001C4978" w:rsidRPr="001C4978" w:rsidRDefault="001C4978" w:rsidP="001C497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C497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1</w:t>
      </w:r>
    </w:p>
    <w:p w14:paraId="453D4664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Stay informed: monitor weather, listen to the radio and follow instructions</w:t>
      </w:r>
    </w:p>
    <w:p w14:paraId="5AC23302" w14:textId="77777777" w:rsidR="001C4978" w:rsidRPr="001C4978" w:rsidRDefault="001C4978" w:rsidP="001C497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- If you are advised to evacuate, or if you think you are in danger, evacuate immediately.</w:t>
      </w:r>
    </w:p>
    <w:p w14:paraId="672BB4E8" w14:textId="77777777" w:rsidR="001C4978" w:rsidRPr="001C4978" w:rsidRDefault="001C4978" w:rsidP="001C497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- Bring your pets and service animal indoors and take them with you when you evacuate</w:t>
      </w:r>
    </w:p>
    <w:p w14:paraId="12C818AD" w14:textId="77777777" w:rsidR="001C4978" w:rsidRPr="001C4978" w:rsidRDefault="001C4978" w:rsidP="001C497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- When you hear a flood warning, store extra water</w:t>
      </w:r>
    </w:p>
    <w:p w14:paraId="21676A02" w14:textId="77777777" w:rsidR="001C4978" w:rsidRPr="001C4978" w:rsidRDefault="001C4978" w:rsidP="001C497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 Fill plastic bottles with clean water for drinking.</w:t>
      </w:r>
    </w:p>
    <w:p w14:paraId="175A9B4E" w14:textId="77777777" w:rsidR="001C4978" w:rsidRPr="001C4978" w:rsidRDefault="001C4978" w:rsidP="001C4978">
      <w:pPr>
        <w:pStyle w:val="font8"/>
        <w:numPr>
          <w:ilvl w:val="1"/>
          <w:numId w:val="6"/>
        </w:numPr>
        <w:spacing w:before="0" w:beforeAutospacing="0" w:after="0" w:afterAutospacing="0"/>
        <w:ind w:left="24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 Fill bathtubs and sinks with water for all other cleaning and sanitation needs.</w:t>
      </w:r>
    </w:p>
    <w:p w14:paraId="12BA000A" w14:textId="77777777" w:rsidR="001C4978" w:rsidRDefault="001C4978" w:rsidP="001C497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0A04CB3E" w14:textId="36A5D3C5" w:rsidR="001C4978" w:rsidRPr="001C4978" w:rsidRDefault="001C4978" w:rsidP="001C497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C497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2</w:t>
      </w:r>
    </w:p>
    <w:p w14:paraId="74F5BD12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If you are in a flood plain, try to build higher and/or use damage-resistant material for areas that could get wet.</w:t>
      </w:r>
    </w:p>
    <w:p w14:paraId="12635A8C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Keep drainpipes and gutters clear of debris</w:t>
      </w:r>
    </w:p>
    <w:p w14:paraId="08955BD8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Have a raised area for animals</w:t>
      </w:r>
    </w:p>
    <w:p w14:paraId="64F11CAC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Construct levees or floodwalls to prevent water from getting into your house.</w:t>
      </w:r>
    </w:p>
    <w:p w14:paraId="19463D2E" w14:textId="77777777" w:rsidR="001C4978" w:rsidRDefault="001C4978" w:rsidP="001C497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10E5DCF6" w14:textId="11C04C92" w:rsidR="001C4978" w:rsidRPr="001C4978" w:rsidRDefault="001C4978" w:rsidP="001C497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C497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3</w:t>
      </w:r>
    </w:p>
    <w:p w14:paraId="5D5A811D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After a flood, take care around floodwaters</w:t>
      </w:r>
    </w:p>
    <w:p w14:paraId="741814C4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• Do not drink from, play or swim in floodwater.</w:t>
      </w:r>
    </w:p>
    <w:p w14:paraId="5AE19E3C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• Avoid water that is in contact with electrical wires.</w:t>
      </w:r>
    </w:p>
    <w:p w14:paraId="1C804787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• Check drinking wells for contamination before using the water.</w:t>
      </w:r>
    </w:p>
    <w:p w14:paraId="52BC02B2" w14:textId="77777777" w:rsidR="001C4978" w:rsidRDefault="001C4978" w:rsidP="001C497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0044D6D2" w14:textId="009E44A4" w:rsidR="001C4978" w:rsidRPr="001C4978" w:rsidRDefault="001C4978" w:rsidP="001C497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C497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4</w:t>
      </w:r>
    </w:p>
    <w:p w14:paraId="6BF1E26B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Plan and assess to be ready ahead of flooding season. </w:t>
      </w:r>
    </w:p>
    <w:p w14:paraId="3988228D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36A250DE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Know your local area – where does the water go?</w:t>
      </w:r>
    </w:p>
    <w:p w14:paraId="0C051FBB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Learn about the history of your area and potential impact of climate change.</w:t>
      </w:r>
    </w:p>
    <w:p w14:paraId="3B9EFC8F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Talk to your </w:t>
      </w:r>
      <w:proofErr w:type="spellStart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neighbours</w:t>
      </w:r>
      <w:proofErr w:type="spellEnd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about their plans.</w:t>
      </w:r>
    </w:p>
    <w:p w14:paraId="5D4BD98E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Store valuables, papers, equipment and dangerous materials above likely water levels.</w:t>
      </w:r>
    </w:p>
    <w:p w14:paraId="41E61419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Use </w:t>
      </w:r>
      <w:proofErr w:type="gramStart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water proof</w:t>
      </w:r>
      <w:proofErr w:type="gramEnd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containers where possible</w:t>
      </w:r>
    </w:p>
    <w:p w14:paraId="329DD20F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Consider precautionary evacuation of your livestock and pets.</w:t>
      </w:r>
    </w:p>
    <w:p w14:paraId="6B904E28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Identify your safe evacuation routes, using any forms of transportation available to you, as well as routes that can be used on foot.</w:t>
      </w:r>
    </w:p>
    <w:p w14:paraId="3A3AE635" w14:textId="77777777" w:rsidR="001C4978" w:rsidRDefault="001C4978" w:rsidP="001C4978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1A134407" w14:textId="697EA2DD" w:rsidR="001C4978" w:rsidRPr="001C4978" w:rsidRDefault="001C4978" w:rsidP="001C4978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C4978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5</w:t>
      </w:r>
    </w:p>
    <w:p w14:paraId="70257ECE" w14:textId="77777777" w:rsidR="001C4978" w:rsidRPr="001C4978" w:rsidRDefault="001C4978" w:rsidP="001C497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When the floodwater </w:t>
      </w:r>
      <w:proofErr w:type="gramStart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recedes</w:t>
      </w:r>
      <w:proofErr w:type="gramEnd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the work isn’t over. When it comes to cleaning start at the bottom and work up. Work with two buckets – one for the cleaning agent and one for rinse water. Replace rinse water frequently. Repeat after 8–24 hours to kill germs and reduce the </w:t>
      </w:r>
      <w:proofErr w:type="spellStart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odours</w:t>
      </w:r>
      <w:proofErr w:type="spellEnd"/>
      <w:r w:rsidRPr="001C4978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. </w:t>
      </w:r>
    </w:p>
    <w:p w14:paraId="13209828" w14:textId="77777777" w:rsidR="00885334" w:rsidRDefault="00885334"/>
    <w:sectPr w:rsidR="00885334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FA7"/>
    <w:multiLevelType w:val="multilevel"/>
    <w:tmpl w:val="DBA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03CB9"/>
    <w:multiLevelType w:val="multilevel"/>
    <w:tmpl w:val="7B5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DA0AFC"/>
    <w:multiLevelType w:val="multilevel"/>
    <w:tmpl w:val="357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067F21"/>
    <w:rsid w:val="001C4978"/>
    <w:rsid w:val="002550C9"/>
    <w:rsid w:val="00314C19"/>
    <w:rsid w:val="004C46C2"/>
    <w:rsid w:val="00715BDE"/>
    <w:rsid w:val="00885334"/>
    <w:rsid w:val="00970202"/>
    <w:rsid w:val="00A17822"/>
    <w:rsid w:val="00B101C8"/>
    <w:rsid w:val="00BB2DCA"/>
    <w:rsid w:val="00B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3</cp:revision>
  <dcterms:created xsi:type="dcterms:W3CDTF">2020-05-14T01:16:00Z</dcterms:created>
  <dcterms:modified xsi:type="dcterms:W3CDTF">2020-05-14T01:17:00Z</dcterms:modified>
</cp:coreProperties>
</file>